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680D0E1" w14:textId="77777777" w:rsidR="00634855" w:rsidRPr="00634855" w:rsidRDefault="00634855" w:rsidP="00634855">
      <w:pPr>
        <w:keepNext/>
        <w:keepLines/>
        <w:widowControl w:val="0"/>
        <w:snapToGrid w:val="0"/>
        <w:spacing w:after="0"/>
        <w:ind w:left="-283" w:right="113"/>
        <w:jc w:val="center"/>
        <w:rPr>
          <w:rFonts w:ascii="Times New Roman" w:eastAsia="Lucida Sans Unicode" w:hAnsi="Times New Roman" w:cs="Mangal"/>
          <w:kern w:val="2"/>
          <w:sz w:val="24"/>
          <w:szCs w:val="24"/>
          <w:lang w:eastAsia="hi-IN" w:bidi="hi-IN"/>
        </w:rPr>
      </w:pPr>
      <w:r w:rsidRPr="00634855">
        <w:rPr>
          <w:rFonts w:ascii="Times New Roman" w:eastAsia="Lucida Sans Unicode" w:hAnsi="Times New Roman" w:cs="Mangal"/>
          <w:b/>
          <w:kern w:val="2"/>
          <w:sz w:val="24"/>
          <w:szCs w:val="24"/>
          <w:lang w:eastAsia="hi-IN" w:bidi="hi-IN"/>
        </w:rPr>
        <w:t>АДМИНИСТРАЦИЯ</w:t>
      </w:r>
    </w:p>
    <w:p w14:paraId="36DA18BD" w14:textId="77777777" w:rsidR="00634855" w:rsidRPr="00634855" w:rsidRDefault="00634855" w:rsidP="00634855">
      <w:pPr>
        <w:keepNext/>
        <w:keepLines/>
        <w:widowControl w:val="0"/>
        <w:snapToGrid w:val="0"/>
        <w:spacing w:after="0"/>
        <w:ind w:left="-283" w:right="113"/>
        <w:jc w:val="center"/>
        <w:rPr>
          <w:rFonts w:ascii="Times New Roman" w:eastAsia="Lucida Sans Unicode" w:hAnsi="Times New Roman" w:cs="Mangal"/>
          <w:kern w:val="2"/>
          <w:sz w:val="24"/>
          <w:szCs w:val="24"/>
          <w:lang w:eastAsia="hi-IN" w:bidi="hi-IN"/>
        </w:rPr>
      </w:pPr>
      <w:r w:rsidRPr="00634855">
        <w:rPr>
          <w:rFonts w:ascii="Times New Roman" w:eastAsia="Lucida Sans Unicode" w:hAnsi="Times New Roman" w:cs="Mangal"/>
          <w:b/>
          <w:kern w:val="2"/>
          <w:sz w:val="24"/>
          <w:szCs w:val="24"/>
          <w:lang w:eastAsia="hi-IN" w:bidi="hi-IN"/>
        </w:rPr>
        <w:t>ВЕРХНЕХАВСКОГО СЕЛЬСКОГО ПОСЕЛЕНИЯ</w:t>
      </w:r>
    </w:p>
    <w:p w14:paraId="7A48FEFB" w14:textId="77777777" w:rsidR="00634855" w:rsidRDefault="00634855" w:rsidP="00634855">
      <w:pPr>
        <w:keepNext/>
        <w:keepLines/>
        <w:widowControl w:val="0"/>
        <w:snapToGrid w:val="0"/>
        <w:spacing w:after="0"/>
        <w:ind w:left="-283" w:right="113"/>
        <w:jc w:val="center"/>
        <w:rPr>
          <w:rFonts w:ascii="Times New Roman" w:eastAsia="Lucida Sans Unicode" w:hAnsi="Times New Roman" w:cs="Mangal"/>
          <w:kern w:val="2"/>
          <w:sz w:val="24"/>
          <w:szCs w:val="24"/>
          <w:lang w:eastAsia="hi-IN" w:bidi="hi-IN"/>
        </w:rPr>
      </w:pPr>
      <w:r w:rsidRPr="00634855">
        <w:rPr>
          <w:rFonts w:ascii="Times New Roman" w:eastAsia="Lucida Sans Unicode" w:hAnsi="Times New Roman" w:cs="Mangal"/>
          <w:b/>
          <w:kern w:val="2"/>
          <w:sz w:val="24"/>
          <w:szCs w:val="24"/>
          <w:lang w:eastAsia="hi-IN" w:bidi="hi-IN"/>
        </w:rPr>
        <w:t xml:space="preserve"> ВЕРХНЕХАВСКОГО МУНИЦИПАЛЬНОГО РАЙОНА</w:t>
      </w:r>
    </w:p>
    <w:p w14:paraId="7FB5E67D" w14:textId="5D6AE40F" w:rsidR="00DF6D42" w:rsidRPr="00634855" w:rsidRDefault="00634855" w:rsidP="00634855">
      <w:pPr>
        <w:keepNext/>
        <w:keepLines/>
        <w:widowControl w:val="0"/>
        <w:snapToGrid w:val="0"/>
        <w:spacing w:after="0"/>
        <w:ind w:left="-283" w:right="113"/>
        <w:jc w:val="center"/>
        <w:rPr>
          <w:rFonts w:ascii="Times New Roman" w:eastAsia="Lucida Sans Unicode" w:hAnsi="Times New Roman" w:cs="Mangal"/>
          <w:kern w:val="2"/>
          <w:sz w:val="24"/>
          <w:szCs w:val="24"/>
          <w:lang w:eastAsia="hi-IN" w:bidi="hi-IN"/>
        </w:rPr>
      </w:pPr>
      <w:proofErr w:type="gramStart"/>
      <w:r w:rsidRPr="00634855">
        <w:rPr>
          <w:rFonts w:ascii="Times New Roman" w:eastAsia="Lucida Sans Unicode" w:hAnsi="Times New Roman" w:cs="Mangal"/>
          <w:b/>
          <w:kern w:val="2"/>
          <w:sz w:val="24"/>
          <w:szCs w:val="24"/>
          <w:lang w:eastAsia="hi-IN" w:bidi="hi-IN"/>
        </w:rPr>
        <w:t>ВОРОНЕЖСКОЙ  ОБЛАСТИ</w:t>
      </w:r>
      <w:proofErr w:type="gramEnd"/>
    </w:p>
    <w:p w14:paraId="00584F76" w14:textId="77777777" w:rsidR="00DF6D42" w:rsidRPr="004B0210" w:rsidRDefault="00DF6D42">
      <w:pPr>
        <w:spacing w:after="0" w:line="240" w:lineRule="auto"/>
        <w:ind w:right="-396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22F258D" w14:textId="2B8155E0" w:rsidR="00634855" w:rsidRDefault="00804EB1">
      <w:pPr>
        <w:spacing w:after="0" w:line="240" w:lineRule="auto"/>
        <w:ind w:right="-396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0210">
        <w:rPr>
          <w:rFonts w:ascii="Times New Roman" w:eastAsia="Calibri" w:hAnsi="Times New Roman" w:cs="Times New Roman"/>
          <w:sz w:val="24"/>
          <w:szCs w:val="24"/>
        </w:rPr>
        <w:t>от «</w:t>
      </w:r>
      <w:r w:rsidR="00DA0B1F">
        <w:rPr>
          <w:rFonts w:ascii="Times New Roman" w:eastAsia="Calibri" w:hAnsi="Times New Roman" w:cs="Times New Roman"/>
          <w:sz w:val="24"/>
          <w:szCs w:val="24"/>
        </w:rPr>
        <w:t>03</w:t>
      </w:r>
      <w:r w:rsidRPr="004B0210">
        <w:rPr>
          <w:rFonts w:ascii="Times New Roman" w:eastAsia="Calibri" w:hAnsi="Times New Roman" w:cs="Times New Roman"/>
          <w:sz w:val="24"/>
          <w:szCs w:val="24"/>
        </w:rPr>
        <w:t xml:space="preserve">» </w:t>
      </w:r>
      <w:r w:rsidR="00DA0B1F">
        <w:rPr>
          <w:rFonts w:ascii="Times New Roman" w:eastAsia="Calibri" w:hAnsi="Times New Roman" w:cs="Times New Roman"/>
          <w:sz w:val="24"/>
          <w:szCs w:val="24"/>
        </w:rPr>
        <w:t>июня</w:t>
      </w:r>
      <w:r w:rsidRPr="004B0210">
        <w:rPr>
          <w:rFonts w:ascii="Times New Roman" w:eastAsia="Calibri" w:hAnsi="Times New Roman" w:cs="Times New Roman"/>
          <w:sz w:val="24"/>
          <w:szCs w:val="24"/>
        </w:rPr>
        <w:t xml:space="preserve"> 202</w:t>
      </w:r>
      <w:r w:rsidR="00634855">
        <w:rPr>
          <w:rFonts w:ascii="Times New Roman" w:eastAsia="Calibri" w:hAnsi="Times New Roman" w:cs="Times New Roman"/>
          <w:sz w:val="24"/>
          <w:szCs w:val="24"/>
        </w:rPr>
        <w:t>6</w:t>
      </w:r>
      <w:r w:rsidRPr="004B0210">
        <w:rPr>
          <w:rFonts w:ascii="Times New Roman" w:eastAsia="Calibri" w:hAnsi="Times New Roman" w:cs="Times New Roman"/>
          <w:sz w:val="24"/>
          <w:szCs w:val="24"/>
        </w:rPr>
        <w:t xml:space="preserve">г. № </w:t>
      </w:r>
      <w:r w:rsidR="00BC7583">
        <w:rPr>
          <w:rFonts w:ascii="Times New Roman" w:eastAsia="Calibri" w:hAnsi="Times New Roman" w:cs="Times New Roman"/>
          <w:sz w:val="24"/>
          <w:szCs w:val="24"/>
        </w:rPr>
        <w:t>182</w:t>
      </w:r>
      <w:bookmarkStart w:id="0" w:name="_GoBack"/>
      <w:bookmarkEnd w:id="0"/>
    </w:p>
    <w:p w14:paraId="6019657C" w14:textId="5EF66272" w:rsidR="00DF6D42" w:rsidRPr="004B0210" w:rsidRDefault="00804EB1">
      <w:pPr>
        <w:spacing w:after="0" w:line="240" w:lineRule="auto"/>
        <w:ind w:right="-3969"/>
        <w:jc w:val="both"/>
        <w:rPr>
          <w:rFonts w:ascii="Times New Roman" w:hAnsi="Times New Roman" w:cs="Times New Roman"/>
          <w:sz w:val="24"/>
          <w:szCs w:val="24"/>
        </w:rPr>
      </w:pPr>
      <w:r w:rsidRPr="004B0210">
        <w:rPr>
          <w:rFonts w:ascii="Times New Roman" w:eastAsia="Calibri" w:hAnsi="Times New Roman" w:cs="Times New Roman"/>
          <w:sz w:val="24"/>
          <w:szCs w:val="24"/>
        </w:rPr>
        <w:t xml:space="preserve">с. </w:t>
      </w:r>
      <w:r w:rsidR="00634855">
        <w:rPr>
          <w:rFonts w:ascii="Times New Roman" w:eastAsia="Calibri" w:hAnsi="Times New Roman" w:cs="Times New Roman"/>
          <w:sz w:val="24"/>
          <w:szCs w:val="24"/>
        </w:rPr>
        <w:t xml:space="preserve">Верхняя </w:t>
      </w:r>
      <w:proofErr w:type="spellStart"/>
      <w:r w:rsidR="00634855">
        <w:rPr>
          <w:rFonts w:ascii="Times New Roman" w:eastAsia="Calibri" w:hAnsi="Times New Roman" w:cs="Times New Roman"/>
          <w:sz w:val="24"/>
          <w:szCs w:val="24"/>
        </w:rPr>
        <w:t>Хава</w:t>
      </w:r>
      <w:proofErr w:type="spellEnd"/>
    </w:p>
    <w:p w14:paraId="49573BC2" w14:textId="77777777" w:rsidR="00DF6D42" w:rsidRPr="004B0210" w:rsidRDefault="00DF6D42">
      <w:pPr>
        <w:spacing w:after="0" w:line="240" w:lineRule="auto"/>
        <w:ind w:right="-396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08725AE" w14:textId="77777777" w:rsidR="00DA0B1F" w:rsidRDefault="00DA0B1F" w:rsidP="00DA0B1F">
      <w:pPr>
        <w:spacing w:after="0" w:line="240" w:lineRule="auto"/>
        <w:ind w:right="-3969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DA0B1F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 xml:space="preserve">Об утверждении карты - планов территорий, </w:t>
      </w:r>
    </w:p>
    <w:p w14:paraId="29FEF3B5" w14:textId="77777777" w:rsidR="00DA0B1F" w:rsidRDefault="00DA0B1F" w:rsidP="00DA0B1F">
      <w:pPr>
        <w:spacing w:after="0" w:line="240" w:lineRule="auto"/>
        <w:ind w:right="-3969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DA0B1F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 xml:space="preserve">подготовленных в результате выполнения </w:t>
      </w:r>
    </w:p>
    <w:p w14:paraId="65A06AFF" w14:textId="77777777" w:rsidR="00DA0B1F" w:rsidRDefault="00DA0B1F" w:rsidP="00DA0B1F">
      <w:pPr>
        <w:spacing w:after="0" w:line="240" w:lineRule="auto"/>
        <w:ind w:right="-3969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DA0B1F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 xml:space="preserve">комплексных кадастровых работ   в границах </w:t>
      </w:r>
    </w:p>
    <w:p w14:paraId="20341F6C" w14:textId="598399D9" w:rsidR="00DF6D42" w:rsidRPr="004B0210" w:rsidRDefault="00DA0B1F" w:rsidP="00DA0B1F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DA0B1F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 xml:space="preserve">кадастровых кварталов </w:t>
      </w:r>
      <w:r w:rsidRPr="00DA0B1F">
        <w:rPr>
          <w:rFonts w:ascii="Times New Roman" w:eastAsia="Times New Roman" w:hAnsi="Times New Roman" w:cs="Times New Roman"/>
          <w:b/>
          <w:sz w:val="24"/>
          <w:szCs w:val="24"/>
          <w:lang w:val="ru" w:eastAsia="ru-RU"/>
        </w:rPr>
        <w:t xml:space="preserve">36:07:0100009, </w:t>
      </w:r>
      <w:r w:rsidR="00EE2F74">
        <w:rPr>
          <w:rFonts w:ascii="Times New Roman" w:eastAsia="Times New Roman" w:hAnsi="Times New Roman" w:cs="Times New Roman"/>
          <w:b/>
          <w:sz w:val="24"/>
          <w:szCs w:val="24"/>
          <w:lang w:val="ru" w:eastAsia="ru-RU"/>
        </w:rPr>
        <w:t xml:space="preserve">                                                                            </w:t>
      </w:r>
      <w:r w:rsidRPr="00DA0B1F">
        <w:rPr>
          <w:rFonts w:ascii="Times New Roman" w:eastAsia="Times New Roman" w:hAnsi="Times New Roman" w:cs="Times New Roman"/>
          <w:b/>
          <w:sz w:val="24"/>
          <w:szCs w:val="24"/>
          <w:lang w:val="ru" w:eastAsia="ru-RU"/>
        </w:rPr>
        <w:t xml:space="preserve">36:07:0100008, 36:07:0100019, 36:07:0100023, </w:t>
      </w:r>
      <w:r w:rsidR="00EE2F74">
        <w:rPr>
          <w:rFonts w:ascii="Times New Roman" w:eastAsia="Times New Roman" w:hAnsi="Times New Roman" w:cs="Times New Roman"/>
          <w:b/>
          <w:sz w:val="24"/>
          <w:szCs w:val="24"/>
          <w:lang w:val="ru" w:eastAsia="ru-RU"/>
        </w:rPr>
        <w:t xml:space="preserve">                                                                  </w:t>
      </w:r>
      <w:r w:rsidRPr="00DA0B1F">
        <w:rPr>
          <w:rFonts w:ascii="Times New Roman" w:eastAsia="Times New Roman" w:hAnsi="Times New Roman" w:cs="Times New Roman"/>
          <w:b/>
          <w:sz w:val="24"/>
          <w:szCs w:val="24"/>
          <w:lang w:val="ru" w:eastAsia="ru-RU"/>
        </w:rPr>
        <w:t>36:07:0100012, 36:07:0100024</w:t>
      </w:r>
      <w:r>
        <w:rPr>
          <w:rFonts w:ascii="Times New Roman" w:eastAsia="Times New Roman" w:hAnsi="Times New Roman" w:cs="Times New Roman"/>
          <w:b/>
          <w:sz w:val="24"/>
          <w:szCs w:val="24"/>
          <w:lang w:val="ru" w:eastAsia="ru-RU"/>
        </w:rPr>
        <w:t>,</w:t>
      </w:r>
      <w:r w:rsidRPr="00DA0B1F">
        <w:rPr>
          <w:rFonts w:ascii="Times New Roman" w:eastAsia="Times New Roman" w:hAnsi="Times New Roman" w:cs="Times New Roman"/>
          <w:b/>
          <w:sz w:val="24"/>
          <w:szCs w:val="24"/>
          <w:lang w:val="ru" w:eastAsia="ru-RU"/>
        </w:rPr>
        <w:t xml:space="preserve"> 36:07:0100017,</w:t>
      </w:r>
      <w:r w:rsidR="00FC0282">
        <w:rPr>
          <w:rFonts w:ascii="Times New Roman" w:eastAsia="Times New Roman" w:hAnsi="Times New Roman" w:cs="Times New Roman"/>
          <w:b/>
          <w:sz w:val="24"/>
          <w:szCs w:val="24"/>
          <w:lang w:val="ru" w:eastAsia="ru-RU"/>
        </w:rPr>
        <w:t xml:space="preserve">                                                                    </w:t>
      </w:r>
      <w:r w:rsidRPr="00DA0B1F">
        <w:rPr>
          <w:rFonts w:ascii="Times New Roman" w:eastAsia="Times New Roman" w:hAnsi="Times New Roman" w:cs="Times New Roman"/>
          <w:b/>
          <w:sz w:val="24"/>
          <w:szCs w:val="24"/>
          <w:lang w:val="ru" w:eastAsia="ru-RU"/>
        </w:rPr>
        <w:t xml:space="preserve"> 36:07:0100020, 36:07:0100011</w:t>
      </w:r>
      <w:r>
        <w:rPr>
          <w:rFonts w:ascii="Times New Roman" w:eastAsia="Times New Roman" w:hAnsi="Times New Roman" w:cs="Times New Roman"/>
          <w:b/>
          <w:sz w:val="24"/>
          <w:szCs w:val="24"/>
          <w:lang w:val="ru" w:eastAsia="ru-RU"/>
        </w:rPr>
        <w:t>,</w:t>
      </w:r>
      <w:r w:rsidRPr="00DA0B1F">
        <w:rPr>
          <w:rFonts w:ascii="Times New Roman" w:eastAsia="Times New Roman" w:hAnsi="Times New Roman" w:cs="Times New Roman"/>
          <w:b/>
          <w:sz w:val="24"/>
          <w:szCs w:val="24"/>
          <w:lang w:val="ru" w:eastAsia="ru-RU"/>
        </w:rPr>
        <w:t xml:space="preserve"> 36:07:0100026, </w:t>
      </w:r>
      <w:r w:rsidR="00FC0282">
        <w:rPr>
          <w:rFonts w:ascii="Times New Roman" w:eastAsia="Times New Roman" w:hAnsi="Times New Roman" w:cs="Times New Roman"/>
          <w:b/>
          <w:sz w:val="24"/>
          <w:szCs w:val="24"/>
          <w:lang w:val="ru" w:eastAsia="ru-RU"/>
        </w:rPr>
        <w:t xml:space="preserve">                                                                 </w:t>
      </w:r>
      <w:r w:rsidRPr="00DA0B1F">
        <w:rPr>
          <w:rFonts w:ascii="Times New Roman" w:eastAsia="Times New Roman" w:hAnsi="Times New Roman" w:cs="Times New Roman"/>
          <w:b/>
          <w:sz w:val="24"/>
          <w:szCs w:val="24"/>
          <w:lang w:val="ru" w:eastAsia="ru-RU"/>
        </w:rPr>
        <w:t xml:space="preserve">36:07:0100014, 36:07:0100034, 36:07:0100004, </w:t>
      </w:r>
      <w:r w:rsidR="00FC0282">
        <w:rPr>
          <w:rFonts w:ascii="Times New Roman" w:eastAsia="Times New Roman" w:hAnsi="Times New Roman" w:cs="Times New Roman"/>
          <w:b/>
          <w:sz w:val="24"/>
          <w:szCs w:val="24"/>
          <w:lang w:val="ru" w:eastAsia="ru-RU"/>
        </w:rPr>
        <w:t xml:space="preserve">                                                              </w:t>
      </w:r>
      <w:r w:rsidRPr="00DA0B1F">
        <w:rPr>
          <w:rFonts w:ascii="Times New Roman" w:eastAsia="Times New Roman" w:hAnsi="Times New Roman" w:cs="Times New Roman"/>
          <w:b/>
          <w:sz w:val="24"/>
          <w:szCs w:val="24"/>
          <w:lang w:val="ru" w:eastAsia="ru-RU"/>
        </w:rPr>
        <w:t>36:07:0100031,</w:t>
      </w:r>
      <w:r>
        <w:rPr>
          <w:rFonts w:ascii="Times New Roman" w:eastAsia="Times New Roman" w:hAnsi="Times New Roman" w:cs="Times New Roman"/>
          <w:b/>
          <w:sz w:val="24"/>
          <w:szCs w:val="24"/>
          <w:lang w:val="ru" w:eastAsia="ru-RU"/>
        </w:rPr>
        <w:t xml:space="preserve"> </w:t>
      </w:r>
      <w:r w:rsidRPr="00DA0B1F">
        <w:rPr>
          <w:rFonts w:ascii="Times New Roman" w:eastAsia="Times New Roman" w:hAnsi="Times New Roman" w:cs="Times New Roman"/>
          <w:b/>
          <w:sz w:val="24"/>
          <w:szCs w:val="24"/>
          <w:lang w:val="ru" w:eastAsia="ru-RU"/>
        </w:rPr>
        <w:t xml:space="preserve">36:07:0100025, 36:07:0100016, </w:t>
      </w:r>
      <w:r w:rsidR="00FC0282">
        <w:rPr>
          <w:rFonts w:ascii="Times New Roman" w:eastAsia="Times New Roman" w:hAnsi="Times New Roman" w:cs="Times New Roman"/>
          <w:b/>
          <w:sz w:val="24"/>
          <w:szCs w:val="24"/>
          <w:lang w:val="ru" w:eastAsia="ru-RU"/>
        </w:rPr>
        <w:t xml:space="preserve">                                                                    </w:t>
      </w:r>
      <w:r w:rsidRPr="00DA0B1F">
        <w:rPr>
          <w:rFonts w:ascii="Times New Roman" w:eastAsia="Times New Roman" w:hAnsi="Times New Roman" w:cs="Times New Roman"/>
          <w:b/>
          <w:sz w:val="24"/>
          <w:szCs w:val="24"/>
          <w:lang w:val="ru" w:eastAsia="ru-RU"/>
        </w:rPr>
        <w:t xml:space="preserve">36:07:0100003, 36:07:0100002, 36:07:0100001, </w:t>
      </w:r>
      <w:r w:rsidR="00FC0282">
        <w:rPr>
          <w:rFonts w:ascii="Times New Roman" w:eastAsia="Times New Roman" w:hAnsi="Times New Roman" w:cs="Times New Roman"/>
          <w:b/>
          <w:sz w:val="24"/>
          <w:szCs w:val="24"/>
          <w:lang w:val="ru" w:eastAsia="ru-RU"/>
        </w:rPr>
        <w:t xml:space="preserve">                                                                </w:t>
      </w:r>
      <w:r w:rsidRPr="00DA0B1F">
        <w:rPr>
          <w:rFonts w:ascii="Times New Roman" w:eastAsia="Times New Roman" w:hAnsi="Times New Roman" w:cs="Times New Roman"/>
          <w:b/>
          <w:sz w:val="24"/>
          <w:szCs w:val="24"/>
          <w:lang w:val="ru" w:eastAsia="ru-RU"/>
        </w:rPr>
        <w:t>36:07:0100030, 36:07:0100035, 36:07:0100032</w:t>
      </w:r>
      <w:r w:rsidR="00804EB1" w:rsidRPr="004B0210">
        <w:rPr>
          <w:rFonts w:ascii="Times New Roman" w:eastAsia="Calibri" w:hAnsi="Times New Roman" w:cs="Times New Roman"/>
          <w:b/>
          <w:bCs/>
          <w:sz w:val="24"/>
          <w:szCs w:val="24"/>
        </w:rPr>
        <w:t>»</w:t>
      </w:r>
    </w:p>
    <w:p w14:paraId="0AA646FB" w14:textId="77777777" w:rsidR="00DF6D42" w:rsidRPr="004B0210" w:rsidRDefault="00DF6D42">
      <w:pPr>
        <w:spacing w:after="0" w:line="240" w:lineRule="auto"/>
        <w:ind w:right="-396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7FDCF5F" w14:textId="1C4A6BF2" w:rsidR="00DF6D42" w:rsidRPr="004B0210" w:rsidRDefault="00DA0B1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</w:t>
      </w:r>
      <w:r w:rsidRPr="00DA0B1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 соответствии с пунктом 3 части 1, пунктом 2 части 1.1, частью 8 статьи 42.6, статьей 42.10 Федерального закона от 24.07.2007 №221-ФЗ «О кадастровой деятельности», на основании постановления администрации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Верхнехавского </w:t>
      </w:r>
      <w:r w:rsidRPr="00DA0B1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сельского поселения Верхнехавского муниципального района Воронежской области от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26</w:t>
      </w:r>
      <w:r w:rsidRPr="00DA0B1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.0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</w:t>
      </w:r>
      <w:r w:rsidRPr="00DA0B1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.202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</w:t>
      </w:r>
      <w:r w:rsidRPr="00DA0B1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№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55</w:t>
      </w:r>
      <w:r w:rsidRPr="00DA0B1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«О создании согласительной комиссии по согласованию местоположения границ земельных участков при выполнении комплексных кадастровых работ на территории муниципального образования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Верхнехавского</w:t>
      </w:r>
      <w:r w:rsidRPr="00DA0B1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сельского поселения Верхнехавского муниципального района Воронежской области» в редакции от 1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</w:t>
      </w:r>
      <w:r w:rsidRPr="00DA0B1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.03.202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</w:t>
      </w:r>
      <w:r w:rsidRPr="00DA0B1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№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75</w:t>
      </w:r>
      <w:r w:rsidRPr="00DA0B1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в соответствии с Соглашением о предоставлении из федерального бюджета субсидий, в том числе грантов в форме субсидий, юридическим лицам, индивидуальным предпринимателям, а также физическим лицам от </w:t>
      </w:r>
      <w:r w:rsidRPr="00DA0B1F">
        <w:rPr>
          <w:rFonts w:ascii="Times New Roman" w:eastAsia="Times New Roman" w:hAnsi="Times New Roman" w:cs="Times New Roman"/>
          <w:sz w:val="24"/>
          <w:szCs w:val="24"/>
          <w:lang w:val="ru" w:eastAsia="ru-RU"/>
        </w:rPr>
        <w:t>30.01.2026</w:t>
      </w:r>
      <w:r w:rsidRPr="00DA0B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</w:t>
      </w:r>
      <w:r w:rsidRPr="00DA0B1F">
        <w:rPr>
          <w:rFonts w:ascii="Times New Roman" w:eastAsia="Times New Roman" w:hAnsi="Times New Roman" w:cs="Times New Roman"/>
          <w:sz w:val="24"/>
          <w:szCs w:val="24"/>
          <w:lang w:val="ru" w:eastAsia="ru-RU"/>
        </w:rPr>
        <w:t>№ 321-20-2026-006</w:t>
      </w:r>
      <w:r w:rsidRPr="00DA0B1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заключенным с Филиалом ППК "</w:t>
      </w:r>
      <w:proofErr w:type="spellStart"/>
      <w:r w:rsidRPr="00DA0B1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Роскадастр</w:t>
      </w:r>
      <w:proofErr w:type="spellEnd"/>
      <w:r w:rsidRPr="00DA0B1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" по Воронежской области, администрация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Верхнехавского</w:t>
      </w:r>
      <w:r w:rsidRPr="00DA0B1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сельского поселения Верхнехавского муниципального района Воронежской области</w:t>
      </w:r>
      <w:r w:rsidR="00804EB1" w:rsidRPr="004B02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 </w:t>
      </w:r>
      <w:r w:rsidR="000939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04EB1" w:rsidRPr="004B021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 </w:t>
      </w:r>
      <w:r w:rsidR="00804EB1" w:rsidRPr="004B0210"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  <w:lang w:eastAsia="ru-RU"/>
        </w:rPr>
        <w:t>постановляет:</w:t>
      </w:r>
    </w:p>
    <w:p w14:paraId="4F092E3A" w14:textId="77777777" w:rsidR="00DF6D42" w:rsidRPr="004B0210" w:rsidRDefault="00DF6D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  <w:lang w:eastAsia="ru-RU"/>
        </w:rPr>
      </w:pPr>
    </w:p>
    <w:p w14:paraId="2F79D123" w14:textId="47E7CD46" w:rsidR="00DA0B1F" w:rsidRPr="00DA0B1F" w:rsidRDefault="00DA0B1F" w:rsidP="00DA0B1F">
      <w:pPr>
        <w:suppressAutoHyphens w:val="0"/>
        <w:spacing w:after="0" w:line="240" w:lineRule="auto"/>
        <w:ind w:right="-2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0B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 Утвердить карты-планы территорий, подготовленных </w:t>
      </w:r>
      <w:r w:rsidRPr="00DA0B1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 результате выполнения комплексных кадастровых работ   в границах кадастровых кварталов </w:t>
      </w:r>
      <w:r w:rsidRPr="00DA0B1F">
        <w:rPr>
          <w:rFonts w:ascii="Times New Roman" w:eastAsia="Times New Roman" w:hAnsi="Times New Roman" w:cs="Times New Roman"/>
          <w:sz w:val="24"/>
          <w:szCs w:val="24"/>
          <w:lang w:val="ru" w:eastAsia="ru-RU"/>
        </w:rPr>
        <w:t>36:07:0100009, 36:07:0100008</w:t>
      </w:r>
      <w:proofErr w:type="gramStart"/>
      <w:r w:rsidRPr="00DA0B1F">
        <w:rPr>
          <w:rFonts w:ascii="Times New Roman" w:eastAsia="Times New Roman" w:hAnsi="Times New Roman" w:cs="Times New Roman"/>
          <w:sz w:val="24"/>
          <w:szCs w:val="24"/>
          <w:lang w:val="ru" w:eastAsia="ru-RU"/>
        </w:rPr>
        <w:t>,  36:07:0100019</w:t>
      </w:r>
      <w:proofErr w:type="gramEnd"/>
      <w:r w:rsidRPr="00DA0B1F">
        <w:rPr>
          <w:rFonts w:ascii="Times New Roman" w:eastAsia="Times New Roman" w:hAnsi="Times New Roman" w:cs="Times New Roman"/>
          <w:sz w:val="24"/>
          <w:szCs w:val="24"/>
          <w:lang w:val="ru" w:eastAsia="ru-RU"/>
        </w:rPr>
        <w:t>, 36:07:0100023, 36:07:0100012, 36:07:0100024. 36:07:0100017, 36:07:0100020, 36:07:0100011. 36:07:0100026, 36:07:0100014, 36:07:0100034, 36:07:0100004, 36:07:0100031, 36:07:0100025, 36:07:0100016, 36:07:0100003, 36:07:0100002, 36:07:0100001, 36:07:0100030, 36:07:0100035, 36:07:0100032</w:t>
      </w:r>
      <w:r w:rsidRPr="00DA0B1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расположенных: </w:t>
      </w:r>
      <w:r w:rsidRPr="00DA0B1F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Российская Федерация, Воронежская область, Верхнехавский муниципальный район,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Верхнехавское</w:t>
      </w:r>
      <w:proofErr w:type="spellEnd"/>
      <w:r w:rsidRPr="00DA0B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сельское поселение.</w:t>
      </w:r>
      <w:r w:rsidRPr="00DA0B1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DA0B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6F58F8AA" w14:textId="3A7DA94B" w:rsidR="00DA0B1F" w:rsidRPr="00DA0B1F" w:rsidRDefault="00DA0B1F" w:rsidP="00DA0B1F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0B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Опубликовать настоящее постановление на официальном сайте администрации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Верхнехавского </w:t>
      </w:r>
      <w:r w:rsidRPr="00DA0B1F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сельского поселения Верхнехавского муниципального района Воронежской области.</w:t>
      </w:r>
    </w:p>
    <w:p w14:paraId="43488081" w14:textId="77777777" w:rsidR="00DA0B1F" w:rsidRPr="00DA0B1F" w:rsidRDefault="00DA0B1F" w:rsidP="00DA0B1F">
      <w:pPr>
        <w:suppressAutoHyphens w:val="0"/>
        <w:spacing w:after="0" w:line="240" w:lineRule="auto"/>
        <w:ind w:left="540" w:right="-2" w:hanging="11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0B1F">
        <w:rPr>
          <w:rFonts w:ascii="Times New Roman" w:eastAsia="Times New Roman" w:hAnsi="Times New Roman" w:cs="Times New Roman"/>
          <w:sz w:val="24"/>
          <w:szCs w:val="24"/>
          <w:lang w:eastAsia="ru-RU"/>
        </w:rPr>
        <w:t>3.  Настоящее постановление вступает в силу со дня его подписания.</w:t>
      </w:r>
    </w:p>
    <w:p w14:paraId="4F769A52" w14:textId="77777777" w:rsidR="00DA0B1F" w:rsidRPr="00DA0B1F" w:rsidRDefault="00DA0B1F" w:rsidP="00DA0B1F">
      <w:pPr>
        <w:suppressAutoHyphens w:val="0"/>
        <w:spacing w:after="0" w:line="240" w:lineRule="auto"/>
        <w:ind w:right="-2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0B1F">
        <w:rPr>
          <w:rFonts w:ascii="Times New Roman" w:eastAsia="Times New Roman" w:hAnsi="Times New Roman" w:cs="Times New Roman"/>
          <w:sz w:val="24"/>
          <w:szCs w:val="24"/>
          <w:lang w:eastAsia="ru-RU"/>
        </w:rPr>
        <w:t>4. Контроль за исполнением настоящего постановления оставляю   за собой.</w:t>
      </w:r>
    </w:p>
    <w:p w14:paraId="184D3E24" w14:textId="77777777" w:rsidR="00DF6D42" w:rsidRPr="004B0210" w:rsidRDefault="00DF6D42" w:rsidP="00DA0B1F">
      <w:pPr>
        <w:spacing w:after="0" w:line="240" w:lineRule="auto"/>
        <w:ind w:right="-396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7B5E756" w14:textId="62C761D7" w:rsidR="00DF6D42" w:rsidRPr="004B0210" w:rsidRDefault="00804EB1">
      <w:pPr>
        <w:spacing w:after="0" w:line="240" w:lineRule="auto"/>
        <w:ind w:right="-396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B0210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Глава </w:t>
      </w:r>
      <w:r w:rsidR="0037664C">
        <w:rPr>
          <w:rFonts w:ascii="Times New Roman" w:eastAsia="Calibri" w:hAnsi="Times New Roman" w:cs="Times New Roman"/>
          <w:b/>
          <w:bCs/>
          <w:sz w:val="24"/>
          <w:szCs w:val="24"/>
        </w:rPr>
        <w:t>Верхнехавского</w:t>
      </w:r>
    </w:p>
    <w:p w14:paraId="1CD96EEC" w14:textId="6A6B7123" w:rsidR="00DF6D42" w:rsidRPr="004B0210" w:rsidRDefault="00804EB1">
      <w:pPr>
        <w:spacing w:after="0" w:line="240" w:lineRule="auto"/>
        <w:ind w:right="-3969"/>
        <w:jc w:val="both"/>
        <w:rPr>
          <w:rFonts w:ascii="Times New Roman" w:hAnsi="Times New Roman" w:cs="Times New Roman"/>
          <w:sz w:val="24"/>
          <w:szCs w:val="24"/>
        </w:rPr>
      </w:pPr>
      <w:r w:rsidRPr="004B0210">
        <w:rPr>
          <w:rFonts w:ascii="Times New Roman" w:eastAsia="Calibri" w:hAnsi="Times New Roman" w:cs="Times New Roman"/>
          <w:b/>
          <w:bCs/>
          <w:sz w:val="24"/>
          <w:szCs w:val="24"/>
        </w:rPr>
        <w:t>сельского поселения</w:t>
      </w:r>
      <w:r w:rsidR="0037664C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</w:t>
      </w:r>
      <w:r w:rsidR="004B0210" w:rsidRPr="004B0210">
        <w:rPr>
          <w:rFonts w:ascii="Times New Roman" w:eastAsia="Calibri" w:hAnsi="Times New Roman" w:cs="Times New Roman"/>
          <w:b/>
          <w:bCs/>
          <w:sz w:val="24"/>
          <w:szCs w:val="24"/>
        </w:rPr>
        <w:t>Л.Г. Гостева</w:t>
      </w:r>
      <w:r w:rsidRPr="004B021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sectPr w:rsidR="00DF6D42" w:rsidRPr="004B0210" w:rsidSect="00E17F93">
      <w:headerReference w:type="default" r:id="rId7"/>
      <w:pgSz w:w="11906" w:h="16838"/>
      <w:pgMar w:top="1134" w:right="850" w:bottom="1134" w:left="1701" w:header="612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AD35F5C" w14:textId="77777777" w:rsidR="005E6599" w:rsidRDefault="005E6599">
      <w:pPr>
        <w:spacing w:after="0" w:line="240" w:lineRule="auto"/>
      </w:pPr>
      <w:r>
        <w:separator/>
      </w:r>
    </w:p>
  </w:endnote>
  <w:endnote w:type="continuationSeparator" w:id="0">
    <w:p w14:paraId="4C38C303" w14:textId="77777777" w:rsidR="005E6599" w:rsidRDefault="005E65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A066ABD" w14:textId="77777777" w:rsidR="005E6599" w:rsidRDefault="005E6599">
      <w:pPr>
        <w:spacing w:after="0" w:line="240" w:lineRule="auto"/>
      </w:pPr>
      <w:r>
        <w:separator/>
      </w:r>
    </w:p>
  </w:footnote>
  <w:footnote w:type="continuationSeparator" w:id="0">
    <w:p w14:paraId="3CD8D1C2" w14:textId="77777777" w:rsidR="005E6599" w:rsidRDefault="005E65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A1E74A9" w14:textId="77777777" w:rsidR="00DF6D42" w:rsidRDefault="00DF6D42">
    <w:pPr>
      <w:pStyle w:val="af1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6D42"/>
    <w:rsid w:val="000939DE"/>
    <w:rsid w:val="000977A2"/>
    <w:rsid w:val="000A12F3"/>
    <w:rsid w:val="00126213"/>
    <w:rsid w:val="001A3958"/>
    <w:rsid w:val="0037664C"/>
    <w:rsid w:val="003B015F"/>
    <w:rsid w:val="004713B7"/>
    <w:rsid w:val="004B0210"/>
    <w:rsid w:val="005E6599"/>
    <w:rsid w:val="005F64A9"/>
    <w:rsid w:val="00624A9B"/>
    <w:rsid w:val="00634855"/>
    <w:rsid w:val="0063557C"/>
    <w:rsid w:val="00676276"/>
    <w:rsid w:val="006D4FA7"/>
    <w:rsid w:val="00751F71"/>
    <w:rsid w:val="00804EB1"/>
    <w:rsid w:val="0081613B"/>
    <w:rsid w:val="008A57C2"/>
    <w:rsid w:val="008C6C7A"/>
    <w:rsid w:val="00986336"/>
    <w:rsid w:val="00AF4BEA"/>
    <w:rsid w:val="00B40ADF"/>
    <w:rsid w:val="00BA07E9"/>
    <w:rsid w:val="00BC1E16"/>
    <w:rsid w:val="00BC4AC7"/>
    <w:rsid w:val="00BC7583"/>
    <w:rsid w:val="00BD6BB4"/>
    <w:rsid w:val="00C32669"/>
    <w:rsid w:val="00CD16C2"/>
    <w:rsid w:val="00CD32DF"/>
    <w:rsid w:val="00DA0B1F"/>
    <w:rsid w:val="00DF2A2D"/>
    <w:rsid w:val="00DF6D42"/>
    <w:rsid w:val="00E10BFC"/>
    <w:rsid w:val="00E17F93"/>
    <w:rsid w:val="00E80210"/>
    <w:rsid w:val="00EE2F74"/>
    <w:rsid w:val="00F74D0E"/>
    <w:rsid w:val="00FC0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71227E"/>
  <w15:docId w15:val="{2D4255E7-952D-403C-B55A-3A0702F5CB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495B"/>
    <w:pPr>
      <w:spacing w:after="200" w:line="276" w:lineRule="auto"/>
    </w:pPr>
  </w:style>
  <w:style w:type="paragraph" w:styleId="1">
    <w:name w:val="heading 1"/>
    <w:basedOn w:val="a"/>
    <w:next w:val="a"/>
    <w:link w:val="10"/>
    <w:qFormat/>
    <w:rsid w:val="002B7A42"/>
    <w:pPr>
      <w:spacing w:after="0" w:line="240" w:lineRule="auto"/>
      <w:ind w:firstLine="567"/>
      <w:jc w:val="center"/>
      <w:outlineLvl w:val="0"/>
    </w:pPr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paragraph" w:styleId="2">
    <w:name w:val="heading 2"/>
    <w:basedOn w:val="a"/>
    <w:link w:val="20"/>
    <w:qFormat/>
    <w:rsid w:val="002B7A42"/>
    <w:pPr>
      <w:spacing w:after="0" w:line="240" w:lineRule="auto"/>
      <w:ind w:firstLine="567"/>
      <w:jc w:val="center"/>
      <w:outlineLvl w:val="1"/>
    </w:pPr>
    <w:rPr>
      <w:rFonts w:ascii="Arial" w:eastAsia="Times New Roman" w:hAnsi="Arial" w:cs="Arial"/>
      <w:b/>
      <w:bCs/>
      <w:iCs/>
      <w:sz w:val="30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nsPlusNormal">
    <w:name w:val="ConsPlusNormal Знак"/>
    <w:qFormat/>
    <w:locked/>
    <w:rsid w:val="00651D53"/>
    <w:rPr>
      <w:rFonts w:ascii="Calibri" w:eastAsia="Times New Roman" w:hAnsi="Calibri" w:cs="Calibri"/>
      <w:szCs w:val="20"/>
      <w:lang w:eastAsia="ru-RU"/>
    </w:rPr>
  </w:style>
  <w:style w:type="character" w:customStyle="1" w:styleId="a3">
    <w:name w:val="Текст сноски Знак"/>
    <w:basedOn w:val="a0"/>
    <w:qFormat/>
    <w:rsid w:val="00651D5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Привязка сноски"/>
    <w:rPr>
      <w:vertAlign w:val="superscript"/>
    </w:rPr>
  </w:style>
  <w:style w:type="character" w:customStyle="1" w:styleId="FootnoteCharacters">
    <w:name w:val="Footnote Characters"/>
    <w:qFormat/>
    <w:rsid w:val="00651D53"/>
    <w:rPr>
      <w:vertAlign w:val="superscript"/>
    </w:rPr>
  </w:style>
  <w:style w:type="character" w:customStyle="1" w:styleId="-">
    <w:name w:val="Интернет-ссылка"/>
    <w:basedOn w:val="a0"/>
    <w:unhideWhenUsed/>
    <w:rsid w:val="00A5423D"/>
    <w:rPr>
      <w:color w:val="0000FF"/>
      <w:u w:val="single"/>
    </w:rPr>
  </w:style>
  <w:style w:type="character" w:customStyle="1" w:styleId="ConsPlusTitle">
    <w:name w:val="ConsPlusTitle Знак"/>
    <w:uiPriority w:val="99"/>
    <w:qFormat/>
    <w:locked/>
    <w:rsid w:val="00FC28AF"/>
    <w:rPr>
      <w:rFonts w:ascii="Calibri" w:eastAsia="Times New Roman" w:hAnsi="Calibri" w:cs="Calibri"/>
      <w:b/>
      <w:szCs w:val="20"/>
      <w:lang w:eastAsia="ru-RU"/>
    </w:rPr>
  </w:style>
  <w:style w:type="character" w:customStyle="1" w:styleId="10">
    <w:name w:val="Заголовок 1 Знак"/>
    <w:basedOn w:val="a0"/>
    <w:link w:val="1"/>
    <w:qFormat/>
    <w:rsid w:val="002B7A42"/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qFormat/>
    <w:rsid w:val="002B7A42"/>
    <w:rPr>
      <w:rFonts w:ascii="Arial" w:eastAsia="Times New Roman" w:hAnsi="Arial" w:cs="Arial"/>
      <w:b/>
      <w:bCs/>
      <w:iCs/>
      <w:sz w:val="30"/>
      <w:szCs w:val="28"/>
      <w:lang w:eastAsia="ru-RU"/>
    </w:rPr>
  </w:style>
  <w:style w:type="character" w:customStyle="1" w:styleId="a5">
    <w:name w:val="Основной текст Знак"/>
    <w:basedOn w:val="a0"/>
    <w:qFormat/>
    <w:rsid w:val="002B7A42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6">
    <w:name w:val="Верхний колонтитул Знак"/>
    <w:basedOn w:val="a0"/>
    <w:uiPriority w:val="99"/>
    <w:qFormat/>
    <w:rsid w:val="00C50446"/>
  </w:style>
  <w:style w:type="character" w:customStyle="1" w:styleId="a7">
    <w:name w:val="Нижний колонтитул Знак"/>
    <w:basedOn w:val="a0"/>
    <w:uiPriority w:val="99"/>
    <w:semiHidden/>
    <w:qFormat/>
    <w:rsid w:val="00C50446"/>
  </w:style>
  <w:style w:type="character" w:customStyle="1" w:styleId="a8">
    <w:name w:val="Текст выноски Знак"/>
    <w:basedOn w:val="a0"/>
    <w:uiPriority w:val="99"/>
    <w:semiHidden/>
    <w:qFormat/>
    <w:rsid w:val="00832C29"/>
    <w:rPr>
      <w:rFonts w:ascii="Tahoma" w:hAnsi="Tahoma" w:cs="Tahoma"/>
      <w:sz w:val="16"/>
      <w:szCs w:val="16"/>
    </w:rPr>
  </w:style>
  <w:style w:type="paragraph" w:styleId="a9">
    <w:name w:val="Title"/>
    <w:basedOn w:val="a"/>
    <w:next w:val="aa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a">
    <w:name w:val="Body Text"/>
    <w:basedOn w:val="a"/>
    <w:rsid w:val="002B7A42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b">
    <w:name w:val="List"/>
    <w:basedOn w:val="aa"/>
    <w:rPr>
      <w:rFonts w:cs="Ari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Arial"/>
    </w:rPr>
  </w:style>
  <w:style w:type="paragraph" w:customStyle="1" w:styleId="ConsPlusNormal0">
    <w:name w:val="ConsPlusNormal"/>
    <w:qFormat/>
    <w:rsid w:val="006979F1"/>
    <w:pPr>
      <w:widowControl w:val="0"/>
    </w:pPr>
    <w:rPr>
      <w:rFonts w:eastAsia="Times New Roman" w:cs="Calibri"/>
      <w:szCs w:val="20"/>
      <w:lang w:eastAsia="ru-RU"/>
    </w:rPr>
  </w:style>
  <w:style w:type="paragraph" w:customStyle="1" w:styleId="ConsPlusNonformat">
    <w:name w:val="ConsPlusNonformat"/>
    <w:uiPriority w:val="99"/>
    <w:qFormat/>
    <w:rsid w:val="006979F1"/>
    <w:pPr>
      <w:widowControl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0">
    <w:name w:val="ConsPlusTitle"/>
    <w:uiPriority w:val="99"/>
    <w:qFormat/>
    <w:rsid w:val="006979F1"/>
    <w:pPr>
      <w:widowControl w:val="0"/>
    </w:pPr>
    <w:rPr>
      <w:rFonts w:eastAsia="Times New Roman" w:cs="Calibri"/>
      <w:b/>
      <w:szCs w:val="20"/>
      <w:lang w:eastAsia="ru-RU"/>
    </w:rPr>
  </w:style>
  <w:style w:type="paragraph" w:customStyle="1" w:styleId="ConsPlusTitlePage">
    <w:name w:val="ConsPlusTitlePage"/>
    <w:qFormat/>
    <w:rsid w:val="006979F1"/>
    <w:pPr>
      <w:widowControl w:val="0"/>
    </w:pPr>
    <w:rPr>
      <w:rFonts w:ascii="Tahoma" w:eastAsia="Times New Roman" w:hAnsi="Tahoma" w:cs="Tahoma"/>
      <w:sz w:val="20"/>
      <w:szCs w:val="20"/>
      <w:lang w:eastAsia="ru-RU"/>
    </w:rPr>
  </w:style>
  <w:style w:type="paragraph" w:styleId="ae">
    <w:name w:val="List Paragraph"/>
    <w:basedOn w:val="a"/>
    <w:uiPriority w:val="34"/>
    <w:qFormat/>
    <w:rsid w:val="003D044C"/>
    <w:pPr>
      <w:ind w:left="720"/>
      <w:contextualSpacing/>
    </w:pPr>
  </w:style>
  <w:style w:type="paragraph" w:styleId="af">
    <w:name w:val="footnote text"/>
    <w:basedOn w:val="a"/>
    <w:rsid w:val="00651D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Title">
    <w:name w:val="Title!Название НПА"/>
    <w:basedOn w:val="a"/>
    <w:qFormat/>
    <w:rsid w:val="002B7A42"/>
    <w:pPr>
      <w:spacing w:before="240" w:after="60" w:line="240" w:lineRule="auto"/>
      <w:ind w:firstLine="567"/>
      <w:jc w:val="center"/>
      <w:outlineLvl w:val="0"/>
    </w:pPr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paragraph" w:customStyle="1" w:styleId="af0">
    <w:name w:val="Верхний и нижний колонтитулы"/>
    <w:basedOn w:val="a"/>
    <w:qFormat/>
  </w:style>
  <w:style w:type="paragraph" w:styleId="af1">
    <w:name w:val="header"/>
    <w:basedOn w:val="a"/>
    <w:uiPriority w:val="99"/>
    <w:unhideWhenUsed/>
    <w:rsid w:val="00C50446"/>
    <w:pPr>
      <w:tabs>
        <w:tab w:val="center" w:pos="4677"/>
        <w:tab w:val="right" w:pos="9355"/>
      </w:tabs>
      <w:spacing w:after="0" w:line="240" w:lineRule="auto"/>
    </w:pPr>
  </w:style>
  <w:style w:type="paragraph" w:styleId="af2">
    <w:name w:val="footer"/>
    <w:basedOn w:val="a"/>
    <w:uiPriority w:val="99"/>
    <w:semiHidden/>
    <w:unhideWhenUsed/>
    <w:rsid w:val="00C50446"/>
    <w:pPr>
      <w:tabs>
        <w:tab w:val="center" w:pos="4677"/>
        <w:tab w:val="right" w:pos="9355"/>
      </w:tabs>
      <w:spacing w:after="0" w:line="240" w:lineRule="auto"/>
    </w:pPr>
  </w:style>
  <w:style w:type="paragraph" w:styleId="af3">
    <w:name w:val="Balloon Text"/>
    <w:basedOn w:val="a"/>
    <w:uiPriority w:val="99"/>
    <w:semiHidden/>
    <w:unhideWhenUsed/>
    <w:qFormat/>
    <w:rsid w:val="00832C2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formattext">
    <w:name w:val="formattext"/>
    <w:basedOn w:val="a"/>
    <w:qFormat/>
    <w:rsid w:val="000D51AE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4">
    <w:name w:val="Содержимое таблицы"/>
    <w:basedOn w:val="a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560285-B042-4C01-AD42-B49C39DE9A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</TotalTime>
  <Pages>1</Pages>
  <Words>477</Words>
  <Characters>2720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3191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ЗАВЬЯЛОВ Сергей Александрович</dc:creator>
  <dc:description/>
  <cp:lastModifiedBy>admin</cp:lastModifiedBy>
  <cp:revision>22</cp:revision>
  <cp:lastPrinted>2026-02-27T05:03:00Z</cp:lastPrinted>
  <dcterms:created xsi:type="dcterms:W3CDTF">2026-02-13T12:01:00Z</dcterms:created>
  <dcterms:modified xsi:type="dcterms:W3CDTF">2026-06-04T05:55:00Z</dcterms:modified>
  <dc:language>ru-RU</dc:language>
</cp:coreProperties>
</file>